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4B7B" w14:textId="77777777" w:rsidR="000037A8" w:rsidRPr="0002442D" w:rsidRDefault="000037A8" w:rsidP="000037A8">
      <w:pPr>
        <w:pStyle w:val="Ttulo"/>
        <w:rPr>
          <w:rFonts w:ascii="Garamond" w:hAnsi="Garamond"/>
          <w:sz w:val="24"/>
          <w:szCs w:val="24"/>
        </w:rPr>
      </w:pPr>
      <w:bookmarkStart w:id="0" w:name="Estudo_Técnico_Preliminar_5/2023"/>
      <w:bookmarkEnd w:id="0"/>
      <w:r w:rsidRPr="0002442D">
        <w:rPr>
          <w:rFonts w:ascii="Garamond" w:hAnsi="Garamond"/>
          <w:sz w:val="24"/>
          <w:szCs w:val="24"/>
        </w:rPr>
        <w:t>ANEXO II</w:t>
      </w:r>
    </w:p>
    <w:p w14:paraId="1F7075FE" w14:textId="77777777" w:rsidR="000037A8" w:rsidRPr="0002442D" w:rsidRDefault="000037A8" w:rsidP="000037A8">
      <w:pPr>
        <w:pStyle w:val="Ttulo"/>
        <w:rPr>
          <w:rFonts w:ascii="Garamond" w:hAnsi="Garamond"/>
          <w:spacing w:val="-7"/>
          <w:sz w:val="24"/>
          <w:szCs w:val="24"/>
        </w:rPr>
      </w:pPr>
      <w:r w:rsidRPr="0002442D">
        <w:rPr>
          <w:rFonts w:ascii="Garamond" w:hAnsi="Garamond"/>
          <w:sz w:val="24"/>
          <w:szCs w:val="24"/>
        </w:rPr>
        <w:t>Estudo</w:t>
      </w:r>
      <w:r w:rsidRPr="0002442D">
        <w:rPr>
          <w:rFonts w:ascii="Garamond" w:hAnsi="Garamond"/>
          <w:spacing w:val="-8"/>
          <w:sz w:val="24"/>
          <w:szCs w:val="24"/>
        </w:rPr>
        <w:t xml:space="preserve"> </w:t>
      </w:r>
      <w:r w:rsidRPr="0002442D">
        <w:rPr>
          <w:rFonts w:ascii="Garamond" w:hAnsi="Garamond"/>
          <w:sz w:val="24"/>
          <w:szCs w:val="24"/>
        </w:rPr>
        <w:t>Técnico</w:t>
      </w:r>
      <w:r w:rsidRPr="0002442D">
        <w:rPr>
          <w:rFonts w:ascii="Garamond" w:hAnsi="Garamond"/>
          <w:spacing w:val="-8"/>
          <w:sz w:val="24"/>
          <w:szCs w:val="24"/>
        </w:rPr>
        <w:t xml:space="preserve"> </w:t>
      </w:r>
      <w:r w:rsidRPr="0002442D">
        <w:rPr>
          <w:rFonts w:ascii="Garamond" w:hAnsi="Garamond"/>
          <w:sz w:val="24"/>
          <w:szCs w:val="24"/>
        </w:rPr>
        <w:t>Preliminar</w:t>
      </w:r>
      <w:r w:rsidRPr="0002442D">
        <w:rPr>
          <w:rFonts w:ascii="Garamond" w:hAnsi="Garamond"/>
          <w:spacing w:val="-7"/>
          <w:sz w:val="24"/>
          <w:szCs w:val="24"/>
        </w:rPr>
        <w:t xml:space="preserve"> </w:t>
      </w:r>
    </w:p>
    <w:p w14:paraId="29E030E4" w14:textId="4FB97376" w:rsidR="66E70F7D" w:rsidRPr="0002442D" w:rsidRDefault="000037A8" w:rsidP="00D15BA0">
      <w:pPr>
        <w:pStyle w:val="Ttulo"/>
        <w:rPr>
          <w:rFonts w:ascii="Garamond" w:hAnsi="Garamond"/>
          <w:spacing w:val="-7"/>
          <w:sz w:val="24"/>
          <w:szCs w:val="24"/>
        </w:rPr>
      </w:pPr>
      <w:r w:rsidRPr="0002442D">
        <w:rPr>
          <w:rFonts w:ascii="Garamond" w:hAnsi="Garamond"/>
          <w:spacing w:val="-7"/>
          <w:sz w:val="24"/>
          <w:szCs w:val="24"/>
        </w:rPr>
        <w:t>PE 126/2025 PRC 275/2025</w:t>
      </w:r>
    </w:p>
    <w:p w14:paraId="7D307FFC" w14:textId="1BAC766D" w:rsidR="77A0E4CF" w:rsidRPr="0002442D" w:rsidRDefault="77A0E4CF" w:rsidP="77A0E4CF">
      <w:pPr>
        <w:pStyle w:val="Ttulo"/>
        <w:spacing w:before="0"/>
        <w:ind w:left="0" w:right="0"/>
        <w:jc w:val="both"/>
        <w:rPr>
          <w:rFonts w:ascii="Garamond" w:hAnsi="Garamond"/>
          <w:sz w:val="24"/>
          <w:szCs w:val="24"/>
        </w:rPr>
      </w:pPr>
    </w:p>
    <w:p w14:paraId="47E431CF" w14:textId="77777777" w:rsidR="0044477C" w:rsidRPr="0002442D" w:rsidRDefault="0044477C" w:rsidP="7618F8F1">
      <w:pPr>
        <w:pStyle w:val="PargrafodaLista"/>
        <w:numPr>
          <w:ilvl w:val="0"/>
          <w:numId w:val="1"/>
        </w:numPr>
        <w:tabs>
          <w:tab w:val="left" w:pos="384"/>
        </w:tabs>
        <w:ind w:left="0" w:firstLine="0"/>
        <w:jc w:val="both"/>
        <w:rPr>
          <w:rFonts w:ascii="Garamond" w:hAnsi="Garamond"/>
          <w:b/>
          <w:bCs/>
          <w:sz w:val="24"/>
          <w:szCs w:val="24"/>
        </w:rPr>
      </w:pPr>
      <w:r w:rsidRPr="0002442D">
        <w:rPr>
          <w:rFonts w:ascii="Garamond" w:hAnsi="Garamond"/>
          <w:b/>
          <w:bCs/>
          <w:spacing w:val="-1"/>
          <w:sz w:val="24"/>
          <w:szCs w:val="24"/>
        </w:rPr>
        <w:t>Informações</w:t>
      </w:r>
      <w:r w:rsidRPr="0002442D">
        <w:rPr>
          <w:rFonts w:ascii="Garamond" w:hAnsi="Garamond"/>
          <w:b/>
          <w:bCs/>
          <w:spacing w:val="-7"/>
          <w:sz w:val="24"/>
          <w:szCs w:val="24"/>
        </w:rPr>
        <w:t xml:space="preserve"> </w:t>
      </w:r>
      <w:r w:rsidRPr="0002442D">
        <w:rPr>
          <w:rFonts w:ascii="Garamond" w:hAnsi="Garamond"/>
          <w:b/>
          <w:bCs/>
          <w:sz w:val="24"/>
          <w:szCs w:val="24"/>
        </w:rPr>
        <w:t>Básicas</w:t>
      </w:r>
    </w:p>
    <w:p w14:paraId="14CC4415" w14:textId="383BAEB3" w:rsidR="2C42E194" w:rsidRPr="0002442D" w:rsidRDefault="2C42E194" w:rsidP="1FF816A5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>Processo</w:t>
      </w:r>
      <w:r w:rsidR="000037A8"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 nº 275/</w:t>
      </w:r>
      <w:proofErr w:type="gramStart"/>
      <w:r w:rsidR="000037A8"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2025, </w:t>
      </w: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 licitação</w:t>
      </w:r>
      <w:proofErr w:type="gramEnd"/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, na modalidade Pregão Eletrônico, para aquisição de materiais de limpeza e </w:t>
      </w:r>
      <w:proofErr w:type="gramStart"/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higienização </w:t>
      </w:r>
      <w:r w:rsidR="000037A8"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>.</w:t>
      </w:r>
      <w:proofErr w:type="gramEnd"/>
    </w:p>
    <w:p w14:paraId="749E2241" w14:textId="77777777" w:rsidR="0044477C" w:rsidRPr="0002442D" w:rsidRDefault="0044477C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33A12985" w14:textId="77777777" w:rsidR="002819D7" w:rsidRPr="0002442D" w:rsidRDefault="0044477C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2. Descrição</w:t>
      </w:r>
      <w:r w:rsidRPr="0002442D">
        <w:rPr>
          <w:rFonts w:ascii="Garamond" w:eastAsia="Times New Roman" w:hAnsi="Garamond" w:cs="Times New Roman"/>
          <w:b/>
          <w:bCs/>
          <w:spacing w:val="-11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da</w:t>
      </w:r>
      <w:r w:rsidRPr="0002442D">
        <w:rPr>
          <w:rFonts w:ascii="Garamond" w:eastAsia="Times New Roman" w:hAnsi="Garamond" w:cs="Times New Roman"/>
          <w:b/>
          <w:bCs/>
          <w:spacing w:val="-11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necessidade</w:t>
      </w:r>
    </w:p>
    <w:p w14:paraId="1FE3A943" w14:textId="4C16D129" w:rsidR="1FF816A5" w:rsidRPr="0002442D" w:rsidRDefault="000037A8" w:rsidP="00D15BA0">
      <w:pPr>
        <w:widowControl w:val="0"/>
        <w:jc w:val="both"/>
        <w:rPr>
          <w:rFonts w:ascii="Garamond" w:hAnsi="Garamond"/>
        </w:rPr>
      </w:pPr>
      <w:r w:rsidRPr="0002442D">
        <w:rPr>
          <w:rFonts w:ascii="Garamond" w:hAnsi="Garamond"/>
        </w:rPr>
        <w:t xml:space="preserve">A aquisição se faz necessário para atender </w:t>
      </w:r>
      <w:proofErr w:type="gramStart"/>
      <w:r w:rsidRPr="0002442D">
        <w:rPr>
          <w:rFonts w:ascii="Garamond" w:hAnsi="Garamond"/>
        </w:rPr>
        <w:t>as  necessidades</w:t>
      </w:r>
      <w:proofErr w:type="gramEnd"/>
      <w:r w:rsidRPr="0002442D">
        <w:rPr>
          <w:rFonts w:ascii="Garamond" w:hAnsi="Garamond"/>
        </w:rPr>
        <w:t xml:space="preserve"> </w:t>
      </w:r>
      <w:proofErr w:type="gramStart"/>
      <w:r w:rsidRPr="0002442D">
        <w:rPr>
          <w:rFonts w:ascii="Garamond" w:hAnsi="Garamond"/>
        </w:rPr>
        <w:t>de  limpeza</w:t>
      </w:r>
      <w:proofErr w:type="gramEnd"/>
      <w:r w:rsidRPr="0002442D">
        <w:rPr>
          <w:rFonts w:ascii="Garamond" w:hAnsi="Garamond"/>
        </w:rPr>
        <w:t xml:space="preserve"> e higienização das Secretarias Municipais, Procuradoria Jurídica e Gabinete do Prefeito, da Prefeitura Municipal de Leopoldina de forma a manter os trabalhos administrativos e operacionais rotineiros dos setores, propiciando um ambiente de trabalho adequado e salubre para os servidores e usuários.</w:t>
      </w:r>
    </w:p>
    <w:p w14:paraId="7E808424" w14:textId="4EA6B612" w:rsidR="00C55383" w:rsidRPr="0002442D" w:rsidRDefault="00F51BB5" w:rsidP="000037A8">
      <w:pPr>
        <w:pStyle w:val="PargrafodaLista"/>
        <w:numPr>
          <w:ilvl w:val="0"/>
          <w:numId w:val="3"/>
        </w:numPr>
        <w:jc w:val="both"/>
        <w:rPr>
          <w:rFonts w:ascii="Garamond" w:hAnsi="Garamond"/>
          <w:b/>
          <w:bCs/>
          <w:sz w:val="24"/>
          <w:szCs w:val="24"/>
        </w:rPr>
      </w:pPr>
      <w:r w:rsidRPr="0002442D">
        <w:rPr>
          <w:rFonts w:ascii="Garamond" w:hAnsi="Garamond"/>
          <w:b/>
          <w:bCs/>
          <w:sz w:val="24"/>
          <w:szCs w:val="24"/>
        </w:rPr>
        <w:t>Área</w:t>
      </w:r>
      <w:r w:rsidR="000037A8" w:rsidRPr="0002442D">
        <w:rPr>
          <w:rFonts w:ascii="Garamond" w:hAnsi="Garamond"/>
          <w:b/>
          <w:bCs/>
          <w:sz w:val="24"/>
          <w:szCs w:val="24"/>
        </w:rPr>
        <w:t>s</w:t>
      </w:r>
      <w:r w:rsidRPr="0002442D">
        <w:rPr>
          <w:rFonts w:ascii="Garamond" w:hAnsi="Garamond"/>
          <w:b/>
          <w:bCs/>
          <w:spacing w:val="-16"/>
          <w:sz w:val="24"/>
          <w:szCs w:val="24"/>
        </w:rPr>
        <w:t xml:space="preserve"> </w:t>
      </w:r>
      <w:r w:rsidRPr="0002442D">
        <w:rPr>
          <w:rFonts w:ascii="Garamond" w:hAnsi="Garamond"/>
          <w:b/>
          <w:bCs/>
          <w:sz w:val="24"/>
          <w:szCs w:val="24"/>
        </w:rPr>
        <w:t>requisitante</w:t>
      </w:r>
      <w:r w:rsidR="000037A8" w:rsidRPr="0002442D">
        <w:rPr>
          <w:rFonts w:ascii="Garamond" w:hAnsi="Garamond"/>
          <w:b/>
          <w:bCs/>
          <w:sz w:val="24"/>
          <w:szCs w:val="24"/>
        </w:rPr>
        <w:t>s</w:t>
      </w:r>
    </w:p>
    <w:p w14:paraId="631C84C9" w14:textId="77777777" w:rsidR="000037A8" w:rsidRPr="0002442D" w:rsidRDefault="000037A8" w:rsidP="000037A8">
      <w:pPr>
        <w:pStyle w:val="PargrafodaLista"/>
        <w:ind w:firstLine="0"/>
        <w:jc w:val="both"/>
        <w:rPr>
          <w:rFonts w:ascii="Garamond" w:hAnsi="Garamond"/>
          <w:b/>
          <w:bCs/>
          <w:sz w:val="24"/>
          <w:szCs w:val="24"/>
        </w:rPr>
      </w:pPr>
    </w:p>
    <w:p w14:paraId="1DEAE594" w14:textId="008D8A4B" w:rsidR="00C927F6" w:rsidRPr="0002442D" w:rsidRDefault="000037A8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hAnsi="Garamond" w:cs="Arial"/>
          <w:sz w:val="20"/>
        </w:rPr>
        <w:t xml:space="preserve">Secretarias Municipais </w:t>
      </w:r>
      <w:proofErr w:type="gramStart"/>
      <w:r w:rsidRPr="0002442D">
        <w:rPr>
          <w:rFonts w:ascii="Garamond" w:hAnsi="Garamond" w:cs="Arial"/>
          <w:sz w:val="20"/>
        </w:rPr>
        <w:t>de :</w:t>
      </w:r>
      <w:proofErr w:type="gramEnd"/>
      <w:r w:rsidRPr="0002442D">
        <w:rPr>
          <w:rFonts w:ascii="Garamond" w:hAnsi="Garamond" w:cs="Arial"/>
          <w:sz w:val="20"/>
        </w:rPr>
        <w:t xml:space="preserve"> Administração, Fazenda¸ Desenvolvimento Econômico, Saúde, Obras, Serviços Urbanos, Cultura e Turismo, Esporte e Lazer, Educação, Assistência Social, Agricultura, Pecuária e Abastecimento, Meio Ambiente, Obras, Habitação, Procuradoria Jurídica e Gabinete do Prefeito.</w:t>
      </w:r>
    </w:p>
    <w:p w14:paraId="1CE2B5EE" w14:textId="77777777" w:rsidR="00C55383" w:rsidRPr="0002442D" w:rsidRDefault="00C55383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406A2C46" w14:textId="50FD0458" w:rsidR="00C55383" w:rsidRPr="0002442D" w:rsidRDefault="00C55383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4. Descrição</w:t>
      </w:r>
      <w:r w:rsidRPr="0002442D">
        <w:rPr>
          <w:rFonts w:ascii="Garamond" w:eastAsia="Times New Roman" w:hAnsi="Garamond" w:cs="Times New Roman"/>
          <w:b/>
          <w:bCs/>
          <w:spacing w:val="-9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dos</w:t>
      </w:r>
      <w:r w:rsidRPr="0002442D">
        <w:rPr>
          <w:rFonts w:ascii="Garamond" w:eastAsia="Times New Roman" w:hAnsi="Garamond" w:cs="Times New Roman"/>
          <w:b/>
          <w:bCs/>
          <w:spacing w:val="-9"/>
          <w:sz w:val="24"/>
          <w:szCs w:val="24"/>
        </w:rPr>
        <w:t xml:space="preserve"> r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equisitos</w:t>
      </w:r>
      <w:r w:rsidRPr="0002442D">
        <w:rPr>
          <w:rFonts w:ascii="Garamond" w:eastAsia="Times New Roman" w:hAnsi="Garamond" w:cs="Times New Roman"/>
          <w:b/>
          <w:bCs/>
          <w:spacing w:val="-9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da</w:t>
      </w:r>
      <w:r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c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ontratação</w:t>
      </w:r>
    </w:p>
    <w:p w14:paraId="28C0FE31" w14:textId="77777777" w:rsidR="00162BAB" w:rsidRPr="0002442D" w:rsidRDefault="00162BAB" w:rsidP="7618F8F1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4.1. </w:t>
      </w:r>
      <w:r w:rsidRPr="0002442D">
        <w:rPr>
          <w:rFonts w:ascii="Garamond" w:eastAsia="Times New Roman" w:hAnsi="Garamond" w:cs="Times New Roman"/>
          <w:w w:val="95"/>
          <w:sz w:val="24"/>
          <w:szCs w:val="24"/>
        </w:rPr>
        <w:t>O CONTRATADO deve atender a todos os itens do tópico 1 objeto deste contrato;</w:t>
      </w:r>
    </w:p>
    <w:p w14:paraId="7F50E29D" w14:textId="689B344E" w:rsidR="7618F8F1" w:rsidRPr="0002442D" w:rsidRDefault="7618F8F1" w:rsidP="7618F8F1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2428BC1" w14:textId="7A2E7BCB" w:rsidR="00162BAB" w:rsidRPr="0002442D" w:rsidRDefault="7618F8F1" w:rsidP="7618F8F1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4.2. Entregar os 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materiais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seguindo as especificações estabelecidas pela contratante;</w:t>
      </w:r>
    </w:p>
    <w:p w14:paraId="33E8AE99" w14:textId="139ADEF8" w:rsidR="00162BAB" w:rsidRPr="0002442D" w:rsidRDefault="00162BAB" w:rsidP="000037A8">
      <w:pPr>
        <w:pStyle w:val="Recuodecorpodetexto"/>
        <w:widowControl w:val="0"/>
        <w:ind w:left="0"/>
        <w:rPr>
          <w:rStyle w:val="markedcontent"/>
          <w:rFonts w:ascii="Garamond" w:hAnsi="Garamond"/>
          <w:b w:val="0"/>
          <w:sz w:val="24"/>
          <w:szCs w:val="24"/>
        </w:rPr>
      </w:pPr>
      <w:r w:rsidRPr="0002442D">
        <w:rPr>
          <w:rFonts w:ascii="Garamond" w:hAnsi="Garamond"/>
        </w:rPr>
        <w:br/>
      </w:r>
      <w:r w:rsidR="7618F8F1" w:rsidRPr="0002442D">
        <w:rPr>
          <w:rStyle w:val="markedcontent"/>
          <w:rFonts w:ascii="Garamond" w:hAnsi="Garamond"/>
          <w:b w:val="0"/>
          <w:sz w:val="24"/>
          <w:szCs w:val="24"/>
        </w:rPr>
        <w:t>4.</w:t>
      </w:r>
      <w:r w:rsidR="000037A8" w:rsidRPr="0002442D">
        <w:rPr>
          <w:rStyle w:val="markedcontent"/>
          <w:rFonts w:ascii="Garamond" w:hAnsi="Garamond"/>
          <w:b w:val="0"/>
          <w:sz w:val="24"/>
          <w:szCs w:val="24"/>
        </w:rPr>
        <w:t>3</w:t>
      </w:r>
      <w:r w:rsidR="7618F8F1" w:rsidRPr="0002442D">
        <w:rPr>
          <w:rStyle w:val="markedcontent"/>
          <w:rFonts w:ascii="Garamond" w:hAnsi="Garamond"/>
          <w:b w:val="0"/>
          <w:sz w:val="24"/>
          <w:szCs w:val="24"/>
        </w:rPr>
        <w:t xml:space="preserve">. </w:t>
      </w:r>
      <w:r w:rsidR="7618F8F1" w:rsidRPr="0002442D">
        <w:rPr>
          <w:rFonts w:ascii="Garamond" w:hAnsi="Garamond"/>
          <w:b w:val="0"/>
          <w:sz w:val="24"/>
          <w:szCs w:val="24"/>
        </w:rPr>
        <w:t>Utilizar materiais novos, satisfazendo rigorosamente as especificações constantes deste Termo, atendendo as normas da ABNT e dos fabricantes, e as</w:t>
      </w:r>
      <w:r w:rsidR="7618F8F1" w:rsidRPr="0002442D">
        <w:rPr>
          <w:rFonts w:ascii="Garamond" w:hAnsi="Garamond"/>
          <w:sz w:val="24"/>
          <w:szCs w:val="24"/>
        </w:rPr>
        <w:t xml:space="preserve"> </w:t>
      </w:r>
      <w:r w:rsidR="7618F8F1" w:rsidRPr="0002442D">
        <w:rPr>
          <w:rFonts w:ascii="Garamond" w:hAnsi="Garamond"/>
          <w:b w:val="0"/>
          <w:sz w:val="24"/>
          <w:szCs w:val="24"/>
        </w:rPr>
        <w:t>normas internacionais consagradas, na falta de regulamentação pela ABNT;</w:t>
      </w:r>
    </w:p>
    <w:p w14:paraId="007EE8D2" w14:textId="77777777" w:rsidR="00162BAB" w:rsidRPr="0002442D" w:rsidRDefault="00162BAB" w:rsidP="7618F8F1">
      <w:pPr>
        <w:pStyle w:val="Recuodecorpodetexto"/>
        <w:widowControl w:val="0"/>
        <w:ind w:left="0" w:hanging="2"/>
        <w:rPr>
          <w:rFonts w:ascii="Garamond" w:hAnsi="Garamond"/>
          <w:b w:val="0"/>
          <w:sz w:val="24"/>
          <w:szCs w:val="24"/>
        </w:rPr>
      </w:pPr>
    </w:p>
    <w:p w14:paraId="7B170367" w14:textId="0CD0907F" w:rsidR="0043242C" w:rsidRPr="0002442D" w:rsidRDefault="0043242C" w:rsidP="000037A8">
      <w:pPr>
        <w:widowControl w:val="0"/>
        <w:spacing w:after="0" w:line="240" w:lineRule="auto"/>
        <w:ind w:hanging="2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5559DCD1" w14:textId="0496A221" w:rsidR="00A54E4C" w:rsidRPr="0002442D" w:rsidRDefault="007E2652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5. Levantamento</w:t>
      </w:r>
      <w:r w:rsidRPr="0002442D">
        <w:rPr>
          <w:rFonts w:ascii="Garamond" w:eastAsia="Times New Roman" w:hAnsi="Garamond" w:cs="Times New Roman"/>
          <w:b/>
          <w:bCs/>
          <w:spacing w:val="-11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de</w:t>
      </w:r>
      <w:r w:rsidRPr="0002442D">
        <w:rPr>
          <w:rFonts w:ascii="Garamond" w:eastAsia="Times New Roman" w:hAnsi="Garamond" w:cs="Times New Roman"/>
          <w:b/>
          <w:bCs/>
          <w:spacing w:val="-10"/>
          <w:sz w:val="24"/>
          <w:szCs w:val="24"/>
        </w:rPr>
        <w:t xml:space="preserve"> m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ercado</w:t>
      </w:r>
    </w:p>
    <w:p w14:paraId="14DB5EE9" w14:textId="4215BB4C" w:rsidR="0063031C" w:rsidRPr="0002442D" w:rsidRDefault="7618F8F1" w:rsidP="7618F8F1">
      <w:pPr>
        <w:pStyle w:val="Recuodecorpodetexto"/>
        <w:widowControl w:val="0"/>
        <w:ind w:left="0"/>
        <w:rPr>
          <w:rFonts w:ascii="Garamond" w:hAnsi="Garamond"/>
          <w:b w:val="0"/>
          <w:sz w:val="24"/>
          <w:szCs w:val="24"/>
        </w:rPr>
      </w:pPr>
      <w:r w:rsidRPr="0002442D">
        <w:rPr>
          <w:rFonts w:ascii="Garamond" w:hAnsi="Garamond"/>
          <w:b w:val="0"/>
          <w:sz w:val="24"/>
          <w:szCs w:val="24"/>
        </w:rPr>
        <w:t>Na forma do art. 23, inciso IV, da Lei nº 14.133/2021, o valor estimado da contratação é o descrito na tabela do item 1 do T.R. (Termo de Referência), referente ao preço obtido por meio de pesquisas de preços</w:t>
      </w:r>
      <w:r w:rsidRPr="0002442D">
        <w:rPr>
          <w:rFonts w:ascii="Garamond" w:hAnsi="Garamond"/>
          <w:b w:val="0"/>
          <w:color w:val="FF0000"/>
          <w:sz w:val="24"/>
          <w:szCs w:val="24"/>
        </w:rPr>
        <w:t xml:space="preserve"> </w:t>
      </w:r>
      <w:r w:rsidRPr="0002442D">
        <w:rPr>
          <w:rFonts w:ascii="Garamond" w:hAnsi="Garamond"/>
          <w:b w:val="0"/>
          <w:sz w:val="24"/>
          <w:szCs w:val="24"/>
        </w:rPr>
        <w:t>com fornecedores, mediante solicitação formal de cotação, conforme documentos em anexo na Pesquisa de Mercado.</w:t>
      </w:r>
    </w:p>
    <w:p w14:paraId="3ED4DDF9" w14:textId="77777777" w:rsidR="001D1C98" w:rsidRPr="0002442D" w:rsidRDefault="001D1C98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4AB3207E" w14:textId="5A858349" w:rsidR="006422BF" w:rsidRPr="0002442D" w:rsidRDefault="006422BF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6. Descrição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da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solução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como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um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todo</w:t>
      </w:r>
    </w:p>
    <w:p w14:paraId="6BDF932F" w14:textId="2FF50184" w:rsidR="71B78314" w:rsidRPr="0002442D" w:rsidRDefault="71B78314" w:rsidP="1FF816A5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Diante da necessidade de mantermos 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as áreas requisitantes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em plenas condições de operação, com ambientes limpos e salubres para todos (</w:t>
      </w:r>
      <w:r w:rsidR="7E365439" w:rsidRPr="0002442D">
        <w:rPr>
          <w:rFonts w:ascii="Garamond" w:eastAsia="Times New Roman" w:hAnsi="Garamond" w:cs="Times New Roman"/>
          <w:sz w:val="24"/>
          <w:szCs w:val="24"/>
        </w:rPr>
        <w:t>servidores e usuários), após análise das possíveis alternativas, julgamos como a única possível, a contratação de empresa(s) para o forne</w:t>
      </w:r>
      <w:r w:rsidR="28C345FB" w:rsidRPr="0002442D">
        <w:rPr>
          <w:rFonts w:ascii="Garamond" w:eastAsia="Times New Roman" w:hAnsi="Garamond" w:cs="Times New Roman"/>
          <w:sz w:val="24"/>
          <w:szCs w:val="24"/>
        </w:rPr>
        <w:t>cimento dos materiais conforme explicitado neste documento.</w:t>
      </w:r>
    </w:p>
    <w:p w14:paraId="36C16D0E" w14:textId="51CB0390" w:rsidR="1FF816A5" w:rsidRPr="0002442D" w:rsidRDefault="1FF816A5" w:rsidP="1FF816A5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</w:p>
    <w:p w14:paraId="2A935E10" w14:textId="1E861846" w:rsidR="00C55383" w:rsidRPr="0002442D" w:rsidRDefault="00E32D5B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7. Estimativa</w:t>
      </w:r>
      <w:r w:rsidRPr="0002442D">
        <w:rPr>
          <w:rFonts w:ascii="Garamond" w:eastAsia="Times New Roman" w:hAnsi="Garamond" w:cs="Times New Roman"/>
          <w:b/>
          <w:bCs/>
          <w:spacing w:val="-9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das</w:t>
      </w:r>
      <w:r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q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uantidades</w:t>
      </w:r>
      <w:r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</w:t>
      </w:r>
      <w:r w:rsidR="007414B9" w:rsidRPr="0002442D">
        <w:rPr>
          <w:rFonts w:ascii="Garamond" w:eastAsia="Times New Roman" w:hAnsi="Garamond" w:cs="Times New Roman"/>
          <w:b/>
          <w:bCs/>
          <w:sz w:val="24"/>
          <w:szCs w:val="24"/>
        </w:rPr>
        <w:t>serem</w:t>
      </w:r>
      <w:r w:rsidR="007414B9"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contratadas</w:t>
      </w:r>
    </w:p>
    <w:p w14:paraId="72A61079" w14:textId="69B5FE36" w:rsidR="553D5AC5" w:rsidRPr="0002442D" w:rsidRDefault="553D5AC5" w:rsidP="1FF816A5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Será necessário a contratação de uma proposta.</w:t>
      </w:r>
    </w:p>
    <w:p w14:paraId="48F0955B" w14:textId="77777777" w:rsidR="00043A28" w:rsidRPr="0002442D" w:rsidRDefault="00043A28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2ED271D" w14:textId="77777777" w:rsidR="000037A8" w:rsidRPr="0002442D" w:rsidRDefault="000037A8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49E306FC" w14:textId="77777777" w:rsidR="00D15BA0" w:rsidRDefault="00D15BA0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5837975C" w14:textId="77777777" w:rsidR="0002442D" w:rsidRPr="0002442D" w:rsidRDefault="0002442D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277D2E77" w14:textId="77777777" w:rsidR="00D15BA0" w:rsidRPr="0002442D" w:rsidRDefault="00D15BA0" w:rsidP="7618F8F1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3914A245" w14:textId="77777777" w:rsidR="00230F71" w:rsidRPr="0002442D" w:rsidRDefault="001718DC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lastRenderedPageBreak/>
        <w:t xml:space="preserve">8. </w:t>
      </w:r>
      <w:r w:rsidR="00D857C1" w:rsidRPr="0002442D">
        <w:rPr>
          <w:rFonts w:ascii="Garamond" w:eastAsia="Times New Roman" w:hAnsi="Garamond" w:cs="Times New Roman"/>
          <w:b/>
          <w:bCs/>
          <w:sz w:val="24"/>
          <w:szCs w:val="24"/>
        </w:rPr>
        <w:t>Estimativa</w:t>
      </w:r>
      <w:r w:rsidR="00D857C1"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</w:t>
      </w:r>
      <w:r w:rsidR="00D857C1" w:rsidRPr="0002442D">
        <w:rPr>
          <w:rFonts w:ascii="Garamond" w:eastAsia="Times New Roman" w:hAnsi="Garamond" w:cs="Times New Roman"/>
          <w:b/>
          <w:bCs/>
          <w:sz w:val="24"/>
          <w:szCs w:val="24"/>
        </w:rPr>
        <w:t>do</w:t>
      </w:r>
      <w:r w:rsidR="00D857C1"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v</w:t>
      </w:r>
      <w:r w:rsidR="00D857C1" w:rsidRPr="0002442D">
        <w:rPr>
          <w:rFonts w:ascii="Garamond" w:eastAsia="Times New Roman" w:hAnsi="Garamond" w:cs="Times New Roman"/>
          <w:b/>
          <w:bCs/>
          <w:sz w:val="24"/>
          <w:szCs w:val="24"/>
        </w:rPr>
        <w:t>alor</w:t>
      </w:r>
      <w:r w:rsidR="00D857C1"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</w:t>
      </w:r>
      <w:r w:rsidR="00D857C1" w:rsidRPr="0002442D">
        <w:rPr>
          <w:rFonts w:ascii="Garamond" w:eastAsia="Times New Roman" w:hAnsi="Garamond" w:cs="Times New Roman"/>
          <w:b/>
          <w:bCs/>
          <w:sz w:val="24"/>
          <w:szCs w:val="24"/>
        </w:rPr>
        <w:t>da</w:t>
      </w:r>
      <w:r w:rsidR="00D857C1"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c</w:t>
      </w:r>
      <w:r w:rsidR="00D857C1" w:rsidRPr="0002442D">
        <w:rPr>
          <w:rFonts w:ascii="Garamond" w:eastAsia="Times New Roman" w:hAnsi="Garamond" w:cs="Times New Roman"/>
          <w:b/>
          <w:bCs/>
          <w:sz w:val="24"/>
          <w:szCs w:val="24"/>
        </w:rPr>
        <w:t>ontratação</w:t>
      </w:r>
    </w:p>
    <w:p w14:paraId="0CE63D8C" w14:textId="680261E8" w:rsidR="00F450AD" w:rsidRPr="0002442D" w:rsidRDefault="6087E5DB" w:rsidP="66E70F7D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Na forma do art. 23, inciso IV, da Lei nº 14.133/2021, o valor estimado se dá com base e</w:t>
      </w: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>m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R$</w:t>
      </w: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 </w:t>
      </w:r>
      <w:r w:rsidR="000037A8" w:rsidRPr="0002442D">
        <w:rPr>
          <w:rFonts w:ascii="Garamond" w:hAnsi="Garamond"/>
          <w:bCs/>
          <w:sz w:val="26"/>
          <w:szCs w:val="26"/>
        </w:rPr>
        <w:t>987.036,33</w:t>
      </w:r>
      <w:r w:rsidR="00334494"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>(</w:t>
      </w:r>
      <w:r w:rsidR="000037A8"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>Novecentos e oitenta e sete mil, trinta e seis reais e trinta e três centavos</w:t>
      </w:r>
      <w:r w:rsidRPr="0002442D">
        <w:rPr>
          <w:rFonts w:ascii="Garamond" w:eastAsia="Times New Roman" w:hAnsi="Garamond" w:cs="Times New Roman"/>
          <w:color w:val="000000" w:themeColor="text1"/>
          <w:sz w:val="24"/>
          <w:szCs w:val="24"/>
        </w:rPr>
        <w:t xml:space="preserve">). </w:t>
      </w:r>
      <w:r w:rsidRPr="0002442D">
        <w:rPr>
          <w:rFonts w:ascii="Garamond" w:eastAsia="Times New Roman" w:hAnsi="Garamond" w:cs="Times New Roman"/>
          <w:sz w:val="24"/>
          <w:szCs w:val="24"/>
        </w:rPr>
        <w:t>Conforme documento apresentado na pesquisa de mercado.</w:t>
      </w:r>
    </w:p>
    <w:p w14:paraId="429022AD" w14:textId="51A40DED" w:rsidR="7618F8F1" w:rsidRPr="0002442D" w:rsidRDefault="7618F8F1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25083A4" w14:textId="77777777" w:rsidR="00236F1D" w:rsidRPr="0002442D" w:rsidRDefault="00236F1D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9. Justificativa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para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p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arcelamento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ou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não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da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s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olução</w:t>
      </w:r>
    </w:p>
    <w:p w14:paraId="67233ADF" w14:textId="28F67910" w:rsidR="008F60ED" w:rsidRPr="0002442D" w:rsidRDefault="66E70F7D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O parcelamento da solução é recomendável, </w:t>
      </w:r>
      <w:r w:rsidR="691261CB" w:rsidRPr="0002442D">
        <w:rPr>
          <w:rFonts w:ascii="Garamond" w:eastAsia="Times New Roman" w:hAnsi="Garamond" w:cs="Times New Roman"/>
          <w:sz w:val="24"/>
          <w:szCs w:val="24"/>
        </w:rPr>
        <w:t>uma vez que os itens/produtos poderão ser pedidos de forma parcial ou total (a depender das solicitações</w:t>
      </w:r>
      <w:r w:rsidR="2E8A51AE" w:rsidRPr="0002442D">
        <w:rPr>
          <w:rFonts w:ascii="Garamond" w:eastAsia="Times New Roman" w:hAnsi="Garamond" w:cs="Times New Roman"/>
          <w:sz w:val="24"/>
          <w:szCs w:val="24"/>
        </w:rPr>
        <w:t xml:space="preserve"> feitas pelo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s</w:t>
      </w:r>
      <w:r w:rsidR="2E8A51AE" w:rsidRPr="0002442D">
        <w:rPr>
          <w:rFonts w:ascii="Garamond" w:eastAsia="Times New Roman" w:hAnsi="Garamond" w:cs="Times New Roman"/>
          <w:sz w:val="24"/>
          <w:szCs w:val="24"/>
        </w:rPr>
        <w:t xml:space="preserve"> gestor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es</w:t>
      </w:r>
      <w:r w:rsidR="2E8A51AE" w:rsidRPr="0002442D">
        <w:rPr>
          <w:rFonts w:ascii="Garamond" w:eastAsia="Times New Roman" w:hAnsi="Garamond" w:cs="Times New Roman"/>
          <w:sz w:val="24"/>
          <w:szCs w:val="24"/>
        </w:rPr>
        <w:t xml:space="preserve"> do contrato da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s</w:t>
      </w:r>
      <w:r w:rsidR="2E8A51AE" w:rsidRPr="0002442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="000037A8" w:rsidRPr="0002442D">
        <w:rPr>
          <w:rFonts w:ascii="Garamond" w:eastAsia="Times New Roman" w:hAnsi="Garamond" w:cs="Times New Roman"/>
          <w:sz w:val="24"/>
          <w:szCs w:val="24"/>
        </w:rPr>
        <w:t>áreas requisitantes</w:t>
      </w:r>
      <w:r w:rsidR="2E8A51AE" w:rsidRPr="0002442D">
        <w:rPr>
          <w:rFonts w:ascii="Garamond" w:eastAsia="Times New Roman" w:hAnsi="Garamond" w:cs="Times New Roman"/>
          <w:sz w:val="24"/>
          <w:szCs w:val="24"/>
        </w:rPr>
        <w:t>. Tal solução mostra-se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vantajos</w:t>
      </w:r>
      <w:r w:rsidR="43ED7311" w:rsidRPr="0002442D">
        <w:rPr>
          <w:rFonts w:ascii="Garamond" w:eastAsia="Times New Roman" w:hAnsi="Garamond" w:cs="Times New Roman"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para a administração e por </w:t>
      </w:r>
      <w:r w:rsidR="24CBAAA9" w:rsidRPr="0002442D">
        <w:rPr>
          <w:rFonts w:ascii="Garamond" w:eastAsia="Times New Roman" w:hAnsi="Garamond" w:cs="Times New Roman"/>
          <w:sz w:val="24"/>
          <w:szCs w:val="24"/>
        </w:rPr>
        <w:t xml:space="preserve">não </w:t>
      </w:r>
      <w:r w:rsidRPr="0002442D">
        <w:rPr>
          <w:rFonts w:ascii="Garamond" w:eastAsia="Times New Roman" w:hAnsi="Garamond" w:cs="Times New Roman"/>
          <w:sz w:val="24"/>
          <w:szCs w:val="24"/>
        </w:rPr>
        <w:t>representar possível prejuízo ao conjunto do</w:t>
      </w:r>
      <w:r w:rsidR="7EA252A9" w:rsidRPr="0002442D">
        <w:rPr>
          <w:rFonts w:ascii="Garamond" w:eastAsia="Times New Roman" w:hAnsi="Garamond" w:cs="Times New Roman"/>
          <w:sz w:val="24"/>
          <w:szCs w:val="24"/>
        </w:rPr>
        <w:t>s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objeto</w:t>
      </w:r>
      <w:r w:rsidR="4F8F164D" w:rsidRPr="0002442D">
        <w:rPr>
          <w:rFonts w:ascii="Garamond" w:eastAsia="Times New Roman" w:hAnsi="Garamond" w:cs="Times New Roman"/>
          <w:sz w:val="24"/>
          <w:szCs w:val="24"/>
        </w:rPr>
        <w:t>s</w:t>
      </w:r>
      <w:r w:rsidRPr="0002442D">
        <w:rPr>
          <w:rFonts w:ascii="Garamond" w:eastAsia="Times New Roman" w:hAnsi="Garamond" w:cs="Times New Roman"/>
          <w:sz w:val="24"/>
          <w:szCs w:val="24"/>
        </w:rPr>
        <w:t xml:space="preserve"> a ser contratado.</w:t>
      </w:r>
    </w:p>
    <w:p w14:paraId="230CB5DD" w14:textId="05B7339E" w:rsidR="7618F8F1" w:rsidRPr="0002442D" w:rsidRDefault="7618F8F1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484D1D0F" w14:textId="3903E740" w:rsidR="001D1C98" w:rsidRPr="0002442D" w:rsidRDefault="00506465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10. Contratações</w:t>
      </w:r>
      <w:r w:rsidRPr="0002442D">
        <w:rPr>
          <w:rFonts w:ascii="Garamond" w:eastAsia="Times New Roman" w:hAnsi="Garamond" w:cs="Times New Roman"/>
          <w:b/>
          <w:bCs/>
          <w:spacing w:val="-14"/>
          <w:sz w:val="24"/>
          <w:szCs w:val="24"/>
        </w:rPr>
        <w:t xml:space="preserve"> c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orrelatas</w:t>
      </w:r>
      <w:r w:rsidRPr="0002442D">
        <w:rPr>
          <w:rFonts w:ascii="Garamond" w:eastAsia="Times New Roman" w:hAnsi="Garamond" w:cs="Times New Roman"/>
          <w:b/>
          <w:bCs/>
          <w:spacing w:val="-1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e/ou</w:t>
      </w:r>
      <w:r w:rsidRPr="0002442D">
        <w:rPr>
          <w:rFonts w:ascii="Garamond" w:eastAsia="Times New Roman" w:hAnsi="Garamond" w:cs="Times New Roman"/>
          <w:b/>
          <w:bCs/>
          <w:spacing w:val="-14"/>
          <w:sz w:val="24"/>
          <w:szCs w:val="24"/>
        </w:rPr>
        <w:t xml:space="preserve"> i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nterdependentes</w:t>
      </w:r>
    </w:p>
    <w:p w14:paraId="23852F45" w14:textId="32BC1EF0" w:rsidR="00043A28" w:rsidRPr="0002442D" w:rsidRDefault="7618F8F1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Não foram observadas contratações correlatas ou interdependentes necessárias a esta contratação.</w:t>
      </w:r>
    </w:p>
    <w:p w14:paraId="28E4B0C7" w14:textId="77777777" w:rsidR="00043A28" w:rsidRPr="0002442D" w:rsidRDefault="00043A28" w:rsidP="7618F8F1">
      <w:pPr>
        <w:widowControl w:val="0"/>
        <w:tabs>
          <w:tab w:val="left" w:pos="384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3D4E308F" w14:textId="610F4076" w:rsidR="00F1245B" w:rsidRPr="0002442D" w:rsidRDefault="00134ECE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11. Alinhamento</w:t>
      </w:r>
      <w:r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entre</w:t>
      </w:r>
      <w:r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b/>
          <w:bCs/>
          <w:spacing w:val="-6"/>
          <w:sz w:val="24"/>
          <w:szCs w:val="24"/>
        </w:rPr>
        <w:t xml:space="preserve"> c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ontratação</w:t>
      </w:r>
      <w:r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e</w:t>
      </w:r>
      <w:r w:rsidRPr="0002442D">
        <w:rPr>
          <w:rFonts w:ascii="Garamond" w:eastAsia="Times New Roman" w:hAnsi="Garamond" w:cs="Times New Roman"/>
          <w:b/>
          <w:bCs/>
          <w:spacing w:val="-7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o</w:t>
      </w:r>
      <w:r w:rsidRPr="0002442D">
        <w:rPr>
          <w:rFonts w:ascii="Garamond" w:eastAsia="Times New Roman" w:hAnsi="Garamond" w:cs="Times New Roman"/>
          <w:b/>
          <w:bCs/>
          <w:spacing w:val="-6"/>
          <w:sz w:val="24"/>
          <w:szCs w:val="24"/>
        </w:rPr>
        <w:t xml:space="preserve"> p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lanejamento</w:t>
      </w:r>
    </w:p>
    <w:p w14:paraId="0B4FD178" w14:textId="7001BB4B" w:rsidR="000151B8" w:rsidRPr="0002442D" w:rsidRDefault="7618F8F1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Esta contratação está alinhada com o Planejamento Estratégico da Secretaria Municipal de Assistência Social, para este exercício</w:t>
      </w:r>
      <w:r w:rsidR="121A7EB7" w:rsidRPr="0002442D">
        <w:rPr>
          <w:rFonts w:ascii="Garamond" w:eastAsia="Times New Roman" w:hAnsi="Garamond" w:cs="Times New Roman"/>
          <w:sz w:val="24"/>
          <w:szCs w:val="24"/>
        </w:rPr>
        <w:t xml:space="preserve"> e há dotação orçamentária para suportar a respectiva despesa.</w:t>
      </w:r>
    </w:p>
    <w:p w14:paraId="6A5526A1" w14:textId="27A78A31" w:rsidR="1FF816A5" w:rsidRPr="0002442D" w:rsidRDefault="1FF816A5" w:rsidP="1FF816A5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3A0C3BF9" w14:textId="664EAA39" w:rsidR="000151B8" w:rsidRPr="0002442D" w:rsidRDefault="00A9013A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12. Benefícios</w:t>
      </w:r>
      <w:r w:rsidRPr="0002442D">
        <w:rPr>
          <w:rFonts w:ascii="Garamond" w:eastAsia="Times New Roman" w:hAnsi="Garamond" w:cs="Times New Roman"/>
          <w:b/>
          <w:bCs/>
          <w:spacing w:val="-6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serem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alcançados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com</w:t>
      </w:r>
      <w:r w:rsidRPr="0002442D">
        <w:rPr>
          <w:rFonts w:ascii="Garamond" w:eastAsia="Times New Roman" w:hAnsi="Garamond" w:cs="Times New Roman"/>
          <w:b/>
          <w:bCs/>
          <w:spacing w:val="-5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b/>
          <w:bCs/>
          <w:spacing w:val="-4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contratação</w:t>
      </w:r>
    </w:p>
    <w:p w14:paraId="6E7F37DF" w14:textId="58E1C117" w:rsidR="1C08E969" w:rsidRPr="0002442D" w:rsidRDefault="1C08E969" w:rsidP="1FF816A5">
      <w:pPr>
        <w:pStyle w:val="SemEspaamento"/>
        <w:widowControl w:val="0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A contratação d</w:t>
      </w:r>
      <w:r w:rsidR="47936729" w:rsidRPr="0002442D">
        <w:rPr>
          <w:rFonts w:ascii="Garamond" w:eastAsia="Times New Roman" w:hAnsi="Garamond" w:cs="Times New Roman"/>
          <w:sz w:val="24"/>
          <w:szCs w:val="24"/>
        </w:rPr>
        <w:t>os produtos se faz necessária para a adequada limpeza e higienização</w:t>
      </w:r>
      <w:r w:rsidR="581D2A97" w:rsidRPr="0002442D">
        <w:rPr>
          <w:rFonts w:ascii="Garamond" w:eastAsia="Times New Roman" w:hAnsi="Garamond" w:cs="Times New Roman"/>
          <w:sz w:val="24"/>
          <w:szCs w:val="24"/>
        </w:rPr>
        <w:t xml:space="preserve"> da sede da Secretaria Municipal de Assistência Social, permitindo um ambiente salubre para todos, assim como o cumprimento das normas vigentes.</w:t>
      </w:r>
    </w:p>
    <w:p w14:paraId="364551BA" w14:textId="1601E265" w:rsidR="66E70F7D" w:rsidRPr="0002442D" w:rsidRDefault="66E70F7D" w:rsidP="66E70F7D">
      <w:pPr>
        <w:pStyle w:val="SemEspaamento"/>
        <w:widowControl w:val="0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58C78A9" w14:textId="1729890E" w:rsidR="00AA16C0" w:rsidRPr="0002442D" w:rsidRDefault="00A3537A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13. Providências</w:t>
      </w:r>
      <w:r w:rsidRPr="0002442D">
        <w:rPr>
          <w:rFonts w:ascii="Garamond" w:eastAsia="Times New Roman" w:hAnsi="Garamond" w:cs="Times New Roman"/>
          <w:b/>
          <w:bCs/>
          <w:spacing w:val="-9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a</w:t>
      </w:r>
      <w:r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</w:t>
      </w:r>
      <w:r w:rsidR="009C36CF" w:rsidRPr="0002442D">
        <w:rPr>
          <w:rFonts w:ascii="Garamond" w:eastAsia="Times New Roman" w:hAnsi="Garamond" w:cs="Times New Roman"/>
          <w:b/>
          <w:bCs/>
          <w:sz w:val="24"/>
          <w:szCs w:val="24"/>
        </w:rPr>
        <w:t>serem</w:t>
      </w:r>
      <w:r w:rsidR="009C36CF" w:rsidRPr="0002442D">
        <w:rPr>
          <w:rFonts w:ascii="Garamond" w:eastAsia="Times New Roman" w:hAnsi="Garamond" w:cs="Times New Roman"/>
          <w:b/>
          <w:bCs/>
          <w:spacing w:val="-8"/>
          <w:sz w:val="24"/>
          <w:szCs w:val="24"/>
        </w:rPr>
        <w:t xml:space="preserve"> </w:t>
      </w:r>
      <w:r w:rsidR="009C36CF" w:rsidRPr="0002442D">
        <w:rPr>
          <w:rFonts w:ascii="Garamond" w:eastAsia="Times New Roman" w:hAnsi="Garamond" w:cs="Times New Roman"/>
          <w:b/>
          <w:bCs/>
          <w:sz w:val="24"/>
          <w:szCs w:val="24"/>
        </w:rPr>
        <w:t>adotadas</w:t>
      </w:r>
    </w:p>
    <w:p w14:paraId="7DB572C2" w14:textId="0853403A" w:rsidR="00A35D6B" w:rsidRPr="0002442D" w:rsidRDefault="7618F8F1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Não há providências a serem tomadas. </w:t>
      </w:r>
    </w:p>
    <w:p w14:paraId="0D57CDAB" w14:textId="5B13EC84" w:rsidR="7618F8F1" w:rsidRPr="0002442D" w:rsidRDefault="7618F8F1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F749006" w14:textId="1637ABD3" w:rsidR="00757064" w:rsidRPr="0002442D" w:rsidRDefault="00757064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14. Possíveis</w:t>
      </w:r>
      <w:r w:rsidRPr="0002442D">
        <w:rPr>
          <w:rFonts w:ascii="Garamond" w:eastAsia="Times New Roman" w:hAnsi="Garamond" w:cs="Times New Roman"/>
          <w:b/>
          <w:bCs/>
          <w:spacing w:val="-14"/>
          <w:sz w:val="24"/>
          <w:szCs w:val="24"/>
        </w:rPr>
        <w:t xml:space="preserve"> i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mpactos</w:t>
      </w:r>
      <w:r w:rsidRPr="0002442D">
        <w:rPr>
          <w:rFonts w:ascii="Garamond" w:eastAsia="Times New Roman" w:hAnsi="Garamond" w:cs="Times New Roman"/>
          <w:b/>
          <w:bCs/>
          <w:spacing w:val="-13"/>
          <w:sz w:val="24"/>
          <w:szCs w:val="24"/>
        </w:rPr>
        <w:t xml:space="preserve"> a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mbientais</w:t>
      </w:r>
    </w:p>
    <w:p w14:paraId="25B4BB38" w14:textId="2FAF472E" w:rsidR="38BF6C4D" w:rsidRPr="0002442D" w:rsidRDefault="38BF6C4D" w:rsidP="1FF816A5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>Todos os resíduos d</w:t>
      </w:r>
      <w:r w:rsidR="2DB8B0D0" w:rsidRPr="0002442D">
        <w:rPr>
          <w:rFonts w:ascii="Garamond" w:eastAsia="Times New Roman" w:hAnsi="Garamond" w:cs="Times New Roman"/>
          <w:sz w:val="24"/>
          <w:szCs w:val="24"/>
        </w:rPr>
        <w:t>os produtos</w:t>
      </w:r>
      <w:r w:rsidR="2D16AB48" w:rsidRPr="0002442D">
        <w:rPr>
          <w:rFonts w:ascii="Garamond" w:eastAsia="Times New Roman" w:hAnsi="Garamond" w:cs="Times New Roman"/>
          <w:sz w:val="24"/>
          <w:szCs w:val="24"/>
        </w:rPr>
        <w:t xml:space="preserve"> e embalagens deverão ser devidamente descartados</w:t>
      </w:r>
      <w:r w:rsidR="1A6900BB" w:rsidRPr="0002442D">
        <w:rPr>
          <w:rFonts w:ascii="Garamond" w:eastAsia="Times New Roman" w:hAnsi="Garamond" w:cs="Times New Roman"/>
          <w:sz w:val="24"/>
          <w:szCs w:val="24"/>
        </w:rPr>
        <w:t>, reduzindo possíveis impactos ambientais.</w:t>
      </w:r>
    </w:p>
    <w:p w14:paraId="2F0E320B" w14:textId="77777777" w:rsidR="00043A28" w:rsidRPr="0002442D" w:rsidRDefault="00043A28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77A6819C" w14:textId="77777777" w:rsidR="00757064" w:rsidRPr="0002442D" w:rsidRDefault="00757064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15. Declaração</w:t>
      </w:r>
      <w:r w:rsidRPr="0002442D">
        <w:rPr>
          <w:rFonts w:ascii="Garamond" w:eastAsia="Times New Roman" w:hAnsi="Garamond" w:cs="Times New Roman"/>
          <w:b/>
          <w:bCs/>
          <w:spacing w:val="-12"/>
          <w:sz w:val="24"/>
          <w:szCs w:val="24"/>
        </w:rPr>
        <w:t xml:space="preserve"> 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de</w:t>
      </w:r>
      <w:r w:rsidRPr="0002442D">
        <w:rPr>
          <w:rFonts w:ascii="Garamond" w:eastAsia="Times New Roman" w:hAnsi="Garamond" w:cs="Times New Roman"/>
          <w:b/>
          <w:bCs/>
          <w:spacing w:val="-11"/>
          <w:sz w:val="24"/>
          <w:szCs w:val="24"/>
        </w:rPr>
        <w:t xml:space="preserve"> v</w:t>
      </w: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iabilidade</w:t>
      </w:r>
    </w:p>
    <w:p w14:paraId="7831FD3D" w14:textId="258FC0E6" w:rsidR="00C927F6" w:rsidRPr="0002442D" w:rsidRDefault="66E70F7D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02442D">
        <w:rPr>
          <w:rFonts w:ascii="Garamond" w:eastAsia="Times New Roman" w:hAnsi="Garamond" w:cs="Times New Roman"/>
          <w:sz w:val="24"/>
          <w:szCs w:val="24"/>
        </w:rPr>
        <w:t xml:space="preserve">Tendo em vista a necessidade de se adquirir </w:t>
      </w:r>
      <w:r w:rsidR="33FDFAFB" w:rsidRPr="0002442D">
        <w:rPr>
          <w:rFonts w:ascii="Garamond" w:eastAsia="Times New Roman" w:hAnsi="Garamond" w:cs="Times New Roman"/>
          <w:sz w:val="24"/>
          <w:szCs w:val="24"/>
        </w:rPr>
        <w:t>produtos de limpeza e higiene</w:t>
      </w:r>
      <w:r w:rsidR="57A79AD6" w:rsidRPr="0002442D">
        <w:rPr>
          <w:rFonts w:ascii="Garamond" w:eastAsia="Times New Roman" w:hAnsi="Garamond" w:cs="Times New Roman"/>
          <w:sz w:val="24"/>
          <w:szCs w:val="24"/>
        </w:rPr>
        <w:t xml:space="preserve"> para a manutenção dos serviços </w:t>
      </w:r>
      <w:r w:rsidR="15616E76" w:rsidRPr="0002442D">
        <w:rPr>
          <w:rFonts w:ascii="Garamond" w:eastAsia="Times New Roman" w:hAnsi="Garamond" w:cs="Times New Roman"/>
          <w:sz w:val="24"/>
          <w:szCs w:val="24"/>
        </w:rPr>
        <w:t>da Secretaria, declaramos viáve</w:t>
      </w:r>
      <w:r w:rsidR="6A99602C" w:rsidRPr="0002442D">
        <w:rPr>
          <w:rFonts w:ascii="Garamond" w:eastAsia="Times New Roman" w:hAnsi="Garamond" w:cs="Times New Roman"/>
          <w:sz w:val="24"/>
          <w:szCs w:val="24"/>
        </w:rPr>
        <w:t>l a contratação.</w:t>
      </w:r>
    </w:p>
    <w:p w14:paraId="5C3E6BE9" w14:textId="77777777" w:rsidR="00D15BA0" w:rsidRPr="0002442D" w:rsidRDefault="00D15BA0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1E24F796" w14:textId="43EDB4C0" w:rsidR="00962A74" w:rsidRPr="0002442D" w:rsidRDefault="7618F8F1" w:rsidP="7618F8F1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</w:rPr>
      </w:pPr>
      <w:r w:rsidRPr="0002442D">
        <w:rPr>
          <w:rFonts w:ascii="Garamond" w:eastAsia="Times New Roman" w:hAnsi="Garamond" w:cs="Times New Roman"/>
          <w:b/>
          <w:bCs/>
          <w:sz w:val="24"/>
          <w:szCs w:val="24"/>
        </w:rPr>
        <w:t>16. Responsáveis</w:t>
      </w:r>
    </w:p>
    <w:p w14:paraId="530E91B4" w14:textId="2112299C" w:rsidR="00D15BA0" w:rsidRPr="0002442D" w:rsidRDefault="000037A8" w:rsidP="00D15BA0">
      <w:pPr>
        <w:widowControl w:val="0"/>
        <w:tabs>
          <w:tab w:val="left" w:pos="519"/>
        </w:tabs>
        <w:spacing w:after="0" w:line="240" w:lineRule="auto"/>
        <w:jc w:val="both"/>
        <w:rPr>
          <w:rFonts w:ascii="Garamond" w:eastAsia="Times New Roman" w:hAnsi="Garamond" w:cs="Times New Roman"/>
          <w:b/>
          <w:bCs/>
          <w:i/>
          <w:iCs/>
          <w:sz w:val="14"/>
          <w:szCs w:val="14"/>
        </w:rPr>
      </w:pPr>
      <w:r w:rsidRPr="0002442D">
        <w:rPr>
          <w:rFonts w:ascii="Garamond" w:hAnsi="Garamond" w:cs="Arial"/>
          <w:b/>
          <w:bCs/>
          <w:sz w:val="14"/>
          <w:szCs w:val="14"/>
        </w:rPr>
        <w:t>Marina de Oliveira Lima;</w:t>
      </w:r>
    </w:p>
    <w:p w14:paraId="19C98B5B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>Aílton Soares Dutra</w:t>
      </w:r>
    </w:p>
    <w:p w14:paraId="54319C72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>Sérgio Duarte Benatti</w:t>
      </w:r>
    </w:p>
    <w:p w14:paraId="1A6D9F75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>Márcio Vieira Machado</w:t>
      </w:r>
      <w:r w:rsidR="00D15BA0" w:rsidRPr="0002442D">
        <w:rPr>
          <w:rFonts w:ascii="Garamond" w:hAnsi="Garamond" w:cs="Arial"/>
          <w:sz w:val="14"/>
          <w:szCs w:val="14"/>
        </w:rPr>
        <w:t xml:space="preserve"> </w:t>
      </w:r>
    </w:p>
    <w:p w14:paraId="779F220E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Paulo Afonso </w:t>
      </w:r>
      <w:proofErr w:type="spellStart"/>
      <w:r w:rsidRPr="0002442D">
        <w:rPr>
          <w:rFonts w:ascii="Garamond" w:hAnsi="Garamond" w:cs="Arial"/>
          <w:sz w:val="14"/>
          <w:szCs w:val="14"/>
        </w:rPr>
        <w:t>Farage</w:t>
      </w:r>
      <w:proofErr w:type="spellEnd"/>
      <w:r w:rsidRPr="0002442D">
        <w:rPr>
          <w:rFonts w:ascii="Garamond" w:hAnsi="Garamond" w:cs="Arial"/>
          <w:sz w:val="14"/>
          <w:szCs w:val="14"/>
        </w:rPr>
        <w:t xml:space="preserve"> do Nascimento</w:t>
      </w:r>
      <w:r w:rsidR="00D15BA0" w:rsidRPr="0002442D">
        <w:rPr>
          <w:rFonts w:ascii="Garamond" w:hAnsi="Garamond" w:cs="Arial"/>
          <w:sz w:val="14"/>
          <w:szCs w:val="14"/>
        </w:rPr>
        <w:t xml:space="preserve"> </w:t>
      </w:r>
    </w:p>
    <w:p w14:paraId="73C5B288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>Antônio Félix de Oliveira</w:t>
      </w:r>
    </w:p>
    <w:p w14:paraId="4AA079BB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Alexandre Carlos Moreira</w:t>
      </w:r>
    </w:p>
    <w:p w14:paraId="1431BB3A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Hudson Rodrigues de Jesus</w:t>
      </w:r>
    </w:p>
    <w:p w14:paraId="1CEDE135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Lúcia Lopes Horta</w:t>
      </w:r>
    </w:p>
    <w:p w14:paraId="71BB17C2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Ana Paula Salvador </w:t>
      </w:r>
      <w:proofErr w:type="spellStart"/>
      <w:r w:rsidRPr="0002442D">
        <w:rPr>
          <w:rFonts w:ascii="Garamond" w:hAnsi="Garamond" w:cs="Arial"/>
          <w:sz w:val="14"/>
          <w:szCs w:val="14"/>
        </w:rPr>
        <w:t>Pedroni</w:t>
      </w:r>
      <w:proofErr w:type="spellEnd"/>
      <w:r w:rsidRPr="0002442D">
        <w:rPr>
          <w:rFonts w:ascii="Garamond" w:hAnsi="Garamond" w:cs="Arial"/>
          <w:sz w:val="14"/>
          <w:szCs w:val="14"/>
        </w:rPr>
        <w:t xml:space="preserve"> Castro</w:t>
      </w:r>
    </w:p>
    <w:p w14:paraId="1ADB732F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Luiz Henrique N. </w:t>
      </w:r>
      <w:proofErr w:type="spellStart"/>
      <w:r w:rsidRPr="0002442D">
        <w:rPr>
          <w:rFonts w:ascii="Garamond" w:hAnsi="Garamond" w:cs="Arial"/>
          <w:sz w:val="14"/>
          <w:szCs w:val="14"/>
        </w:rPr>
        <w:t>Gesualdi</w:t>
      </w:r>
      <w:proofErr w:type="spellEnd"/>
    </w:p>
    <w:p w14:paraId="4AD02211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Danilo Azevedo da Silva</w:t>
      </w:r>
    </w:p>
    <w:p w14:paraId="7A43294D" w14:textId="77777777" w:rsidR="00D15BA0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José </w:t>
      </w:r>
      <w:proofErr w:type="gramStart"/>
      <w:r w:rsidRPr="0002442D">
        <w:rPr>
          <w:rFonts w:ascii="Garamond" w:hAnsi="Garamond" w:cs="Arial"/>
          <w:sz w:val="14"/>
          <w:szCs w:val="14"/>
        </w:rPr>
        <w:t>Elpídio  de</w:t>
      </w:r>
      <w:proofErr w:type="gramEnd"/>
      <w:r w:rsidRPr="0002442D">
        <w:rPr>
          <w:rFonts w:ascii="Garamond" w:hAnsi="Garamond" w:cs="Arial"/>
          <w:sz w:val="14"/>
          <w:szCs w:val="14"/>
        </w:rPr>
        <w:t xml:space="preserve"> Souza Júnior</w:t>
      </w:r>
    </w:p>
    <w:p w14:paraId="727BBBF3" w14:textId="7AE9E6AB" w:rsidR="005F6721" w:rsidRPr="0002442D" w:rsidRDefault="000037A8" w:rsidP="00D15BA0">
      <w:pPr>
        <w:pStyle w:val="Recuodecorpodetexto"/>
        <w:spacing w:line="360" w:lineRule="auto"/>
        <w:ind w:left="0"/>
        <w:rPr>
          <w:rFonts w:ascii="Garamond" w:hAnsi="Garamond" w:cs="Arial"/>
          <w:b w:val="0"/>
          <w:sz w:val="14"/>
          <w:szCs w:val="14"/>
        </w:rPr>
      </w:pPr>
      <w:r w:rsidRPr="0002442D">
        <w:rPr>
          <w:rFonts w:ascii="Garamond" w:hAnsi="Garamond" w:cs="Arial"/>
          <w:sz w:val="14"/>
          <w:szCs w:val="14"/>
        </w:rPr>
        <w:t xml:space="preserve"> Carlos Odilon de Morae</w:t>
      </w:r>
      <w:r w:rsidR="00D15BA0" w:rsidRPr="0002442D">
        <w:rPr>
          <w:rFonts w:ascii="Garamond" w:hAnsi="Garamond" w:cs="Arial"/>
          <w:sz w:val="14"/>
          <w:szCs w:val="14"/>
        </w:rPr>
        <w:t>s</w:t>
      </w:r>
    </w:p>
    <w:p w14:paraId="137671F4" w14:textId="2E7D0FFB" w:rsidR="00B05609" w:rsidRPr="0002442D" w:rsidRDefault="00D15BA0" w:rsidP="77A0E4CF">
      <w:pPr>
        <w:widowControl w:val="0"/>
        <w:spacing w:after="0" w:line="240" w:lineRule="auto"/>
        <w:rPr>
          <w:rFonts w:ascii="Garamond" w:eastAsia="Times New Roman" w:hAnsi="Garamond" w:cs="Times New Roman"/>
          <w:b/>
          <w:bCs/>
          <w:sz w:val="16"/>
          <w:szCs w:val="16"/>
        </w:rPr>
      </w:pPr>
      <w:r w:rsidRPr="0002442D">
        <w:rPr>
          <w:rFonts w:ascii="Garamond" w:eastAsia="Times New Roman" w:hAnsi="Garamond" w:cs="Times New Roman"/>
          <w:b/>
          <w:bCs/>
          <w:sz w:val="14"/>
          <w:szCs w:val="14"/>
        </w:rPr>
        <w:t>Diego Demarque</w:t>
      </w:r>
      <w:r w:rsidR="7618F8F1" w:rsidRPr="0002442D">
        <w:rPr>
          <w:rFonts w:ascii="Garamond" w:eastAsia="Times New Roman" w:hAnsi="Garamond" w:cs="Times New Roman"/>
          <w:b/>
          <w:bCs/>
          <w:sz w:val="16"/>
          <w:szCs w:val="16"/>
        </w:rPr>
        <w:t xml:space="preserve">                   </w:t>
      </w:r>
    </w:p>
    <w:sectPr w:rsidR="00B05609" w:rsidRPr="00024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E934E" w14:textId="77777777" w:rsidR="007140C2" w:rsidRDefault="007140C2" w:rsidP="0044477C">
      <w:pPr>
        <w:spacing w:after="0" w:line="240" w:lineRule="auto"/>
      </w:pPr>
      <w:r>
        <w:separator/>
      </w:r>
    </w:p>
  </w:endnote>
  <w:endnote w:type="continuationSeparator" w:id="0">
    <w:p w14:paraId="77D16493" w14:textId="77777777" w:rsidR="007140C2" w:rsidRDefault="007140C2" w:rsidP="0044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01E3" w14:textId="77777777" w:rsidR="00E93999" w:rsidRDefault="00E9399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7618F8F1" w14:paraId="321B9D97" w14:textId="77777777" w:rsidTr="7618F8F1">
      <w:trPr>
        <w:trHeight w:val="300"/>
      </w:trPr>
      <w:tc>
        <w:tcPr>
          <w:tcW w:w="3400" w:type="dxa"/>
        </w:tcPr>
        <w:p w14:paraId="5FE54540" w14:textId="133556FE" w:rsidR="7618F8F1" w:rsidRDefault="7618F8F1" w:rsidP="7618F8F1">
          <w:pPr>
            <w:pStyle w:val="Cabealho"/>
            <w:ind w:left="-115"/>
          </w:pPr>
        </w:p>
      </w:tc>
      <w:tc>
        <w:tcPr>
          <w:tcW w:w="3400" w:type="dxa"/>
        </w:tcPr>
        <w:p w14:paraId="25C7D6A5" w14:textId="1CA81EBC" w:rsidR="7618F8F1" w:rsidRDefault="7618F8F1" w:rsidP="7618F8F1">
          <w:pPr>
            <w:pStyle w:val="Cabealho"/>
            <w:jc w:val="center"/>
          </w:pPr>
        </w:p>
      </w:tc>
      <w:tc>
        <w:tcPr>
          <w:tcW w:w="3400" w:type="dxa"/>
        </w:tcPr>
        <w:p w14:paraId="43932866" w14:textId="5D3A35E6" w:rsidR="7618F8F1" w:rsidRDefault="7618F8F1" w:rsidP="7618F8F1">
          <w:pPr>
            <w:pStyle w:val="Cabealho"/>
            <w:ind w:right="-115"/>
            <w:jc w:val="right"/>
          </w:pPr>
        </w:p>
      </w:tc>
    </w:tr>
  </w:tbl>
  <w:p w14:paraId="4C13FF91" w14:textId="49BB9ABA" w:rsidR="7618F8F1" w:rsidRDefault="7618F8F1" w:rsidP="7618F8F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A10F9" w14:textId="77777777" w:rsidR="00E93999" w:rsidRDefault="00E939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297A" w14:textId="77777777" w:rsidR="007140C2" w:rsidRDefault="007140C2" w:rsidP="0044477C">
      <w:pPr>
        <w:spacing w:after="0" w:line="240" w:lineRule="auto"/>
      </w:pPr>
      <w:r>
        <w:separator/>
      </w:r>
    </w:p>
  </w:footnote>
  <w:footnote w:type="continuationSeparator" w:id="0">
    <w:p w14:paraId="76409A48" w14:textId="77777777" w:rsidR="007140C2" w:rsidRDefault="007140C2" w:rsidP="00444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270D" w14:textId="77777777" w:rsidR="00E93999" w:rsidRDefault="00E9399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1971D" w14:textId="1202F948" w:rsidR="0044477C" w:rsidRDefault="00E93999">
    <w:pPr>
      <w:pStyle w:val="Cabealho"/>
    </w:pPr>
    <w:r>
      <w:rPr>
        <w:noProof/>
      </w:rPr>
      <w:drawing>
        <wp:inline distT="0" distB="0" distL="0" distR="0" wp14:anchorId="1721EE84" wp14:editId="0BC7E9A4">
          <wp:extent cx="5400040" cy="861060"/>
          <wp:effectExtent l="0" t="0" r="0" b="0"/>
          <wp:docPr id="980204182" name="Imagem 1" descr="oficio cabecalh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204182" name="Imagem 1" descr="oficio cabecalho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8610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5FFE" w14:textId="77777777" w:rsidR="00E93999" w:rsidRDefault="00E9399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14B17739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53B46663"/>
    <w:multiLevelType w:val="hybridMultilevel"/>
    <w:tmpl w:val="D28E3886"/>
    <w:lvl w:ilvl="0" w:tplc="58169B64">
      <w:start w:val="3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num w:numId="1" w16cid:durableId="1270893617">
    <w:abstractNumId w:val="0"/>
  </w:num>
  <w:num w:numId="2" w16cid:durableId="1540976406">
    <w:abstractNumId w:val="1"/>
  </w:num>
  <w:num w:numId="3" w16cid:durableId="2141073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77C"/>
    <w:rsid w:val="00002A14"/>
    <w:rsid w:val="000037A8"/>
    <w:rsid w:val="000151B8"/>
    <w:rsid w:val="0001525B"/>
    <w:rsid w:val="00020E5A"/>
    <w:rsid w:val="00022A58"/>
    <w:rsid w:val="000237E3"/>
    <w:rsid w:val="0002442D"/>
    <w:rsid w:val="000360C1"/>
    <w:rsid w:val="00040905"/>
    <w:rsid w:val="00043A28"/>
    <w:rsid w:val="00044578"/>
    <w:rsid w:val="00047677"/>
    <w:rsid w:val="000704DE"/>
    <w:rsid w:val="00083DF9"/>
    <w:rsid w:val="000A58AD"/>
    <w:rsid w:val="000A6B01"/>
    <w:rsid w:val="000B0BC2"/>
    <w:rsid w:val="000B4E5B"/>
    <w:rsid w:val="000C18C6"/>
    <w:rsid w:val="000D10ED"/>
    <w:rsid w:val="000D7032"/>
    <w:rsid w:val="000E36A6"/>
    <w:rsid w:val="000F0945"/>
    <w:rsid w:val="0010281D"/>
    <w:rsid w:val="0011339C"/>
    <w:rsid w:val="0011613A"/>
    <w:rsid w:val="00134ECE"/>
    <w:rsid w:val="00137580"/>
    <w:rsid w:val="00162BAB"/>
    <w:rsid w:val="001718DC"/>
    <w:rsid w:val="001826B2"/>
    <w:rsid w:val="00183AD2"/>
    <w:rsid w:val="0019063D"/>
    <w:rsid w:val="00194B71"/>
    <w:rsid w:val="001A3889"/>
    <w:rsid w:val="001B3F3A"/>
    <w:rsid w:val="001D1C98"/>
    <w:rsid w:val="001E663A"/>
    <w:rsid w:val="002067AB"/>
    <w:rsid w:val="00211290"/>
    <w:rsid w:val="00214B7E"/>
    <w:rsid w:val="00230F71"/>
    <w:rsid w:val="00231BCA"/>
    <w:rsid w:val="00236F1D"/>
    <w:rsid w:val="00245752"/>
    <w:rsid w:val="00271513"/>
    <w:rsid w:val="002819D7"/>
    <w:rsid w:val="00282963"/>
    <w:rsid w:val="00284955"/>
    <w:rsid w:val="00284D91"/>
    <w:rsid w:val="002A4B32"/>
    <w:rsid w:val="002A52E0"/>
    <w:rsid w:val="002A579C"/>
    <w:rsid w:val="002B2C09"/>
    <w:rsid w:val="002B2E5E"/>
    <w:rsid w:val="002C3DDF"/>
    <w:rsid w:val="002C521B"/>
    <w:rsid w:val="002E4D18"/>
    <w:rsid w:val="002F00E7"/>
    <w:rsid w:val="0031075D"/>
    <w:rsid w:val="0033236A"/>
    <w:rsid w:val="00334494"/>
    <w:rsid w:val="00336BA2"/>
    <w:rsid w:val="00344301"/>
    <w:rsid w:val="00362AD9"/>
    <w:rsid w:val="00372AB3"/>
    <w:rsid w:val="00382E59"/>
    <w:rsid w:val="003855E5"/>
    <w:rsid w:val="00396052"/>
    <w:rsid w:val="00396992"/>
    <w:rsid w:val="003A5E2D"/>
    <w:rsid w:val="003C78C4"/>
    <w:rsid w:val="003D774D"/>
    <w:rsid w:val="003F3BD4"/>
    <w:rsid w:val="00415B99"/>
    <w:rsid w:val="0043242C"/>
    <w:rsid w:val="00440DBA"/>
    <w:rsid w:val="0044477C"/>
    <w:rsid w:val="0044638A"/>
    <w:rsid w:val="004536B4"/>
    <w:rsid w:val="00465898"/>
    <w:rsid w:val="00486494"/>
    <w:rsid w:val="00490CF4"/>
    <w:rsid w:val="004A16D1"/>
    <w:rsid w:val="004A30D9"/>
    <w:rsid w:val="004B2358"/>
    <w:rsid w:val="004B36F0"/>
    <w:rsid w:val="004B5F34"/>
    <w:rsid w:val="004C5B99"/>
    <w:rsid w:val="00506465"/>
    <w:rsid w:val="0051185C"/>
    <w:rsid w:val="005130F1"/>
    <w:rsid w:val="00521172"/>
    <w:rsid w:val="005333A5"/>
    <w:rsid w:val="00534F8D"/>
    <w:rsid w:val="00541EB5"/>
    <w:rsid w:val="00572FBE"/>
    <w:rsid w:val="00573708"/>
    <w:rsid w:val="00580BC3"/>
    <w:rsid w:val="00582828"/>
    <w:rsid w:val="00587FF2"/>
    <w:rsid w:val="00592331"/>
    <w:rsid w:val="005C2DAF"/>
    <w:rsid w:val="005D60EB"/>
    <w:rsid w:val="005E1B71"/>
    <w:rsid w:val="005F6721"/>
    <w:rsid w:val="006036EA"/>
    <w:rsid w:val="00607758"/>
    <w:rsid w:val="006208D8"/>
    <w:rsid w:val="006237D8"/>
    <w:rsid w:val="0063031C"/>
    <w:rsid w:val="006310FA"/>
    <w:rsid w:val="0063292C"/>
    <w:rsid w:val="006422BF"/>
    <w:rsid w:val="00672E8B"/>
    <w:rsid w:val="00677EDD"/>
    <w:rsid w:val="006814BE"/>
    <w:rsid w:val="006A58A9"/>
    <w:rsid w:val="006C1153"/>
    <w:rsid w:val="006C703E"/>
    <w:rsid w:val="006D2F97"/>
    <w:rsid w:val="006E141F"/>
    <w:rsid w:val="006E3BDD"/>
    <w:rsid w:val="006F64E3"/>
    <w:rsid w:val="00706EC5"/>
    <w:rsid w:val="007110A5"/>
    <w:rsid w:val="007140C2"/>
    <w:rsid w:val="00737AAE"/>
    <w:rsid w:val="00741205"/>
    <w:rsid w:val="007414B9"/>
    <w:rsid w:val="007526AE"/>
    <w:rsid w:val="00752EAB"/>
    <w:rsid w:val="00757064"/>
    <w:rsid w:val="00757E46"/>
    <w:rsid w:val="00791807"/>
    <w:rsid w:val="007A5168"/>
    <w:rsid w:val="007B7BFF"/>
    <w:rsid w:val="007C2940"/>
    <w:rsid w:val="007C3B99"/>
    <w:rsid w:val="007E02EA"/>
    <w:rsid w:val="007E2652"/>
    <w:rsid w:val="007E5C7B"/>
    <w:rsid w:val="007E5EC1"/>
    <w:rsid w:val="0080357B"/>
    <w:rsid w:val="0080772E"/>
    <w:rsid w:val="0082132F"/>
    <w:rsid w:val="008254E4"/>
    <w:rsid w:val="00873EA8"/>
    <w:rsid w:val="00883C27"/>
    <w:rsid w:val="008874FD"/>
    <w:rsid w:val="00887C0E"/>
    <w:rsid w:val="008A744D"/>
    <w:rsid w:val="008C14B6"/>
    <w:rsid w:val="008D00ED"/>
    <w:rsid w:val="008F36FD"/>
    <w:rsid w:val="008F60ED"/>
    <w:rsid w:val="00911183"/>
    <w:rsid w:val="00915AEF"/>
    <w:rsid w:val="00926F79"/>
    <w:rsid w:val="00944143"/>
    <w:rsid w:val="00956ED8"/>
    <w:rsid w:val="00962A74"/>
    <w:rsid w:val="00965445"/>
    <w:rsid w:val="009742DB"/>
    <w:rsid w:val="009767F5"/>
    <w:rsid w:val="00983DD0"/>
    <w:rsid w:val="0098694A"/>
    <w:rsid w:val="009925D9"/>
    <w:rsid w:val="009A1AF8"/>
    <w:rsid w:val="009B0B39"/>
    <w:rsid w:val="009B2079"/>
    <w:rsid w:val="009C36CF"/>
    <w:rsid w:val="009D05E1"/>
    <w:rsid w:val="009D11AE"/>
    <w:rsid w:val="009D57C1"/>
    <w:rsid w:val="009D5E43"/>
    <w:rsid w:val="00A03839"/>
    <w:rsid w:val="00A06865"/>
    <w:rsid w:val="00A12237"/>
    <w:rsid w:val="00A14407"/>
    <w:rsid w:val="00A15083"/>
    <w:rsid w:val="00A21D5A"/>
    <w:rsid w:val="00A22A75"/>
    <w:rsid w:val="00A30FB6"/>
    <w:rsid w:val="00A3537A"/>
    <w:rsid w:val="00A35D6B"/>
    <w:rsid w:val="00A51F13"/>
    <w:rsid w:val="00A54E4C"/>
    <w:rsid w:val="00A550CC"/>
    <w:rsid w:val="00A87162"/>
    <w:rsid w:val="00A87B2D"/>
    <w:rsid w:val="00A9013A"/>
    <w:rsid w:val="00A911BE"/>
    <w:rsid w:val="00A92545"/>
    <w:rsid w:val="00AA16C0"/>
    <w:rsid w:val="00AB559D"/>
    <w:rsid w:val="00AD05DC"/>
    <w:rsid w:val="00AD7AFA"/>
    <w:rsid w:val="00AF1167"/>
    <w:rsid w:val="00B05609"/>
    <w:rsid w:val="00B5099E"/>
    <w:rsid w:val="00B71767"/>
    <w:rsid w:val="00BB1AE0"/>
    <w:rsid w:val="00BC4B9B"/>
    <w:rsid w:val="00BC5A2A"/>
    <w:rsid w:val="00BE3874"/>
    <w:rsid w:val="00BF06CF"/>
    <w:rsid w:val="00C0406C"/>
    <w:rsid w:val="00C226A1"/>
    <w:rsid w:val="00C263BD"/>
    <w:rsid w:val="00C275AC"/>
    <w:rsid w:val="00C30C57"/>
    <w:rsid w:val="00C55383"/>
    <w:rsid w:val="00C61D1A"/>
    <w:rsid w:val="00C67792"/>
    <w:rsid w:val="00C704C4"/>
    <w:rsid w:val="00C711DB"/>
    <w:rsid w:val="00C76878"/>
    <w:rsid w:val="00C869CB"/>
    <w:rsid w:val="00C927F6"/>
    <w:rsid w:val="00C943ED"/>
    <w:rsid w:val="00C95C38"/>
    <w:rsid w:val="00CA421C"/>
    <w:rsid w:val="00CC5446"/>
    <w:rsid w:val="00CD0218"/>
    <w:rsid w:val="00CD1278"/>
    <w:rsid w:val="00CF07BD"/>
    <w:rsid w:val="00CF1764"/>
    <w:rsid w:val="00CF1D54"/>
    <w:rsid w:val="00D01BD8"/>
    <w:rsid w:val="00D04F86"/>
    <w:rsid w:val="00D128ED"/>
    <w:rsid w:val="00D15BA0"/>
    <w:rsid w:val="00D24C26"/>
    <w:rsid w:val="00D333F3"/>
    <w:rsid w:val="00D41174"/>
    <w:rsid w:val="00D821CC"/>
    <w:rsid w:val="00D857C1"/>
    <w:rsid w:val="00D866D2"/>
    <w:rsid w:val="00DA4477"/>
    <w:rsid w:val="00DA6EB5"/>
    <w:rsid w:val="00DC50AF"/>
    <w:rsid w:val="00DC640E"/>
    <w:rsid w:val="00DD16C4"/>
    <w:rsid w:val="00DD6156"/>
    <w:rsid w:val="00DE613A"/>
    <w:rsid w:val="00DF04DE"/>
    <w:rsid w:val="00E058B1"/>
    <w:rsid w:val="00E070FA"/>
    <w:rsid w:val="00E24130"/>
    <w:rsid w:val="00E31724"/>
    <w:rsid w:val="00E32D5B"/>
    <w:rsid w:val="00E34E4B"/>
    <w:rsid w:val="00E452B2"/>
    <w:rsid w:val="00E5020E"/>
    <w:rsid w:val="00E54CAE"/>
    <w:rsid w:val="00E62B97"/>
    <w:rsid w:val="00E70448"/>
    <w:rsid w:val="00E83F97"/>
    <w:rsid w:val="00E8487B"/>
    <w:rsid w:val="00E90D3B"/>
    <w:rsid w:val="00E93999"/>
    <w:rsid w:val="00ED1B60"/>
    <w:rsid w:val="00EE0078"/>
    <w:rsid w:val="00EF5790"/>
    <w:rsid w:val="00EF6642"/>
    <w:rsid w:val="00F03FF5"/>
    <w:rsid w:val="00F1245B"/>
    <w:rsid w:val="00F2018D"/>
    <w:rsid w:val="00F230F2"/>
    <w:rsid w:val="00F27527"/>
    <w:rsid w:val="00F450AD"/>
    <w:rsid w:val="00F51BB5"/>
    <w:rsid w:val="00F81487"/>
    <w:rsid w:val="00F84FB4"/>
    <w:rsid w:val="00F85D8E"/>
    <w:rsid w:val="00FA035E"/>
    <w:rsid w:val="00FA7127"/>
    <w:rsid w:val="00FC2D8C"/>
    <w:rsid w:val="00FD2F0B"/>
    <w:rsid w:val="00FD5475"/>
    <w:rsid w:val="00FE7463"/>
    <w:rsid w:val="00FF625C"/>
    <w:rsid w:val="01213C2A"/>
    <w:rsid w:val="019A5909"/>
    <w:rsid w:val="0579C67E"/>
    <w:rsid w:val="0676B503"/>
    <w:rsid w:val="0676C36F"/>
    <w:rsid w:val="083A7751"/>
    <w:rsid w:val="0A64998C"/>
    <w:rsid w:val="0C8C6A08"/>
    <w:rsid w:val="0CCEA444"/>
    <w:rsid w:val="0D167D39"/>
    <w:rsid w:val="0EADD7E1"/>
    <w:rsid w:val="0ECC83C2"/>
    <w:rsid w:val="0F13CBE8"/>
    <w:rsid w:val="121A7EB7"/>
    <w:rsid w:val="12D269EE"/>
    <w:rsid w:val="13CDB720"/>
    <w:rsid w:val="15616E76"/>
    <w:rsid w:val="17E140BB"/>
    <w:rsid w:val="19297AAF"/>
    <w:rsid w:val="1A6900BB"/>
    <w:rsid w:val="1C08E969"/>
    <w:rsid w:val="1E75A57E"/>
    <w:rsid w:val="1EDEDBAA"/>
    <w:rsid w:val="1FF816A5"/>
    <w:rsid w:val="24CBAAA9"/>
    <w:rsid w:val="25E65D60"/>
    <w:rsid w:val="2693F12C"/>
    <w:rsid w:val="282AFD73"/>
    <w:rsid w:val="28C345FB"/>
    <w:rsid w:val="2925A571"/>
    <w:rsid w:val="29988285"/>
    <w:rsid w:val="2C42E194"/>
    <w:rsid w:val="2D16AB48"/>
    <w:rsid w:val="2D9CACE8"/>
    <w:rsid w:val="2DB8B0D0"/>
    <w:rsid w:val="2E8A51AE"/>
    <w:rsid w:val="2F30A90F"/>
    <w:rsid w:val="2FAD03FE"/>
    <w:rsid w:val="33FDFAFB"/>
    <w:rsid w:val="3434EF78"/>
    <w:rsid w:val="3674D0CF"/>
    <w:rsid w:val="371957B5"/>
    <w:rsid w:val="379D0918"/>
    <w:rsid w:val="37E79253"/>
    <w:rsid w:val="38BF6C4D"/>
    <w:rsid w:val="38D838E0"/>
    <w:rsid w:val="398E37B8"/>
    <w:rsid w:val="39FD6912"/>
    <w:rsid w:val="3A32B8AF"/>
    <w:rsid w:val="3BD3016D"/>
    <w:rsid w:val="3DAE7C6D"/>
    <w:rsid w:val="424AF794"/>
    <w:rsid w:val="43ED7311"/>
    <w:rsid w:val="448502CF"/>
    <w:rsid w:val="45E35F18"/>
    <w:rsid w:val="47936729"/>
    <w:rsid w:val="485CC24F"/>
    <w:rsid w:val="486053D1"/>
    <w:rsid w:val="4D00E649"/>
    <w:rsid w:val="4F8F164D"/>
    <w:rsid w:val="5218AD50"/>
    <w:rsid w:val="553D5AC5"/>
    <w:rsid w:val="55FE4F70"/>
    <w:rsid w:val="56F80254"/>
    <w:rsid w:val="57A79AD6"/>
    <w:rsid w:val="581D2A97"/>
    <w:rsid w:val="5B08496E"/>
    <w:rsid w:val="5D31FC5E"/>
    <w:rsid w:val="5D59BAE9"/>
    <w:rsid w:val="5E228E8F"/>
    <w:rsid w:val="6087E5DB"/>
    <w:rsid w:val="60B26B6A"/>
    <w:rsid w:val="632DC378"/>
    <w:rsid w:val="66E70F7D"/>
    <w:rsid w:val="691261CB"/>
    <w:rsid w:val="6A99602C"/>
    <w:rsid w:val="6B09979A"/>
    <w:rsid w:val="6CA0DC64"/>
    <w:rsid w:val="71B78314"/>
    <w:rsid w:val="72A3D745"/>
    <w:rsid w:val="7618F8F1"/>
    <w:rsid w:val="77A0E4CF"/>
    <w:rsid w:val="79A736FC"/>
    <w:rsid w:val="7A0188E7"/>
    <w:rsid w:val="7B11ABA0"/>
    <w:rsid w:val="7B4A9564"/>
    <w:rsid w:val="7D001602"/>
    <w:rsid w:val="7D527518"/>
    <w:rsid w:val="7DE8B4DF"/>
    <w:rsid w:val="7E365439"/>
    <w:rsid w:val="7EA2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7F2D7"/>
  <w15:chartTrackingRefBased/>
  <w15:docId w15:val="{FCDF9122-6F53-4598-AADB-9665E693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77C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477C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nhideWhenUsed/>
    <w:qFormat/>
    <w:rsid w:val="004447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477C"/>
  </w:style>
  <w:style w:type="paragraph" w:styleId="Ttulo">
    <w:name w:val="Title"/>
    <w:basedOn w:val="Normal"/>
    <w:link w:val="TtuloChar"/>
    <w:uiPriority w:val="10"/>
    <w:qFormat/>
    <w:rsid w:val="0044477C"/>
    <w:pPr>
      <w:widowControl w:val="0"/>
      <w:autoSpaceDE w:val="0"/>
      <w:autoSpaceDN w:val="0"/>
      <w:spacing w:before="74" w:after="0" w:line="240" w:lineRule="auto"/>
      <w:ind w:left="2186" w:right="1657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4477C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44477C"/>
    <w:pPr>
      <w:widowControl w:val="0"/>
      <w:autoSpaceDE w:val="0"/>
      <w:autoSpaceDN w:val="0"/>
      <w:spacing w:after="0" w:line="240" w:lineRule="auto"/>
      <w:ind w:left="384" w:hanging="270"/>
    </w:pPr>
    <w:rPr>
      <w:rFonts w:ascii="Times New Roman" w:eastAsia="Times New Roman" w:hAnsi="Times New Roman" w:cs="Times New Roman"/>
      <w:lang w:val="pt-PT"/>
    </w:rPr>
  </w:style>
  <w:style w:type="paragraph" w:styleId="Recuodecorpodetexto">
    <w:name w:val="Body Text Indent"/>
    <w:basedOn w:val="Normal"/>
    <w:link w:val="RecuodecorpodetextoChar"/>
    <w:qFormat/>
    <w:rsid w:val="002A579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A579C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B7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qFormat/>
    <w:rsid w:val="00B71767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432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7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4D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Fontepargpadro"/>
    <w:rsid w:val="00162BAB"/>
  </w:style>
  <w:style w:type="table" w:styleId="TabelaSimples4">
    <w:name w:val="Plain Table 4"/>
    <w:basedOn w:val="Tabela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5366-B028-48CB-82A7-55C1759B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681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SOCIAL</dc:creator>
  <cp:keywords/>
  <dc:description/>
  <cp:lastModifiedBy>Karine Louzada</cp:lastModifiedBy>
  <cp:revision>5</cp:revision>
  <cp:lastPrinted>2025-09-30T13:49:00Z</cp:lastPrinted>
  <dcterms:created xsi:type="dcterms:W3CDTF">2025-12-08T17:56:00Z</dcterms:created>
  <dcterms:modified xsi:type="dcterms:W3CDTF">2025-12-08T18:23:00Z</dcterms:modified>
</cp:coreProperties>
</file>